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03DA" w:rsidRDefault="009303DA" w:rsidP="009303DA">
      <w:pPr>
        <w:spacing w:after="0" w:line="240" w:lineRule="auto"/>
        <w:ind w:left="6521"/>
        <w:contextualSpacing/>
        <w:outlineLvl w:val="1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>Приложение 4</w:t>
      </w:r>
      <w:r>
        <w:rPr>
          <w:rFonts w:ascii="XO Thames" w:hAnsi="XO Thames"/>
          <w:sz w:val="28"/>
          <w:lang w:val="en-US"/>
        </w:rPr>
        <w:t xml:space="preserve"> </w:t>
      </w:r>
      <w:r>
        <w:rPr>
          <w:rFonts w:ascii="XO Thames" w:hAnsi="XO Thames"/>
          <w:sz w:val="28"/>
        </w:rPr>
        <w:t>к Порядку</w:t>
      </w:r>
    </w:p>
    <w:p w:rsidR="009303DA" w:rsidRDefault="009303DA" w:rsidP="009303DA">
      <w:pPr>
        <w:spacing w:after="0" w:line="240" w:lineRule="auto"/>
        <w:contextualSpacing/>
        <w:jc w:val="right"/>
        <w:rPr>
          <w:rFonts w:ascii="XO Thames" w:hAnsi="XO Thames"/>
          <w:sz w:val="28"/>
        </w:rPr>
      </w:pPr>
    </w:p>
    <w:p w:rsidR="009303DA" w:rsidRDefault="009303DA" w:rsidP="009303DA">
      <w:pPr>
        <w:spacing w:after="0" w:line="240" w:lineRule="auto"/>
        <w:contextualSpacing/>
        <w:jc w:val="right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>Форма</w:t>
      </w:r>
    </w:p>
    <w:p w:rsidR="009303DA" w:rsidRDefault="009303DA" w:rsidP="009303DA">
      <w:pPr>
        <w:spacing w:after="0" w:line="276" w:lineRule="auto"/>
        <w:contextualSpacing/>
        <w:jc w:val="both"/>
        <w:rPr>
          <w:rFonts w:ascii="XO Thames" w:hAnsi="XO Thames"/>
          <w:sz w:val="20"/>
        </w:rPr>
      </w:pPr>
    </w:p>
    <w:p w:rsidR="009303DA" w:rsidRDefault="009303DA" w:rsidP="009303DA">
      <w:pPr>
        <w:spacing w:after="0" w:line="276" w:lineRule="auto"/>
        <w:contextualSpacing/>
        <w:jc w:val="both"/>
        <w:rPr>
          <w:rFonts w:ascii="XO Thames" w:hAnsi="XO Thames"/>
          <w:sz w:val="20"/>
        </w:rPr>
      </w:pPr>
    </w:p>
    <w:tbl>
      <w:tblPr>
        <w:tblW w:w="998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05"/>
        <w:gridCol w:w="2112"/>
        <w:gridCol w:w="3017"/>
        <w:gridCol w:w="3667"/>
        <w:gridCol w:w="142"/>
        <w:gridCol w:w="142"/>
      </w:tblGrid>
      <w:tr w:rsidR="009303DA" w:rsidTr="00B153EF">
        <w:trPr>
          <w:gridAfter w:val="1"/>
          <w:wAfter w:w="142" w:type="dxa"/>
        </w:trPr>
        <w:tc>
          <w:tcPr>
            <w:tcW w:w="9843" w:type="dxa"/>
            <w:gridSpan w:val="5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03DA" w:rsidRPr="0011786E" w:rsidRDefault="009303DA" w:rsidP="00B153EF">
            <w:pPr>
              <w:spacing w:after="0" w:line="240" w:lineRule="auto"/>
              <w:contextualSpacing/>
              <w:jc w:val="center"/>
              <w:rPr>
                <w:rFonts w:ascii="XO Thames" w:hAnsi="XO Thames"/>
                <w:sz w:val="28"/>
                <w:szCs w:val="28"/>
              </w:rPr>
            </w:pPr>
            <w:bookmarkStart w:id="0" w:name="Par547"/>
            <w:bookmarkEnd w:id="0"/>
            <w:r w:rsidRPr="0011786E">
              <w:rPr>
                <w:rFonts w:ascii="XO Thames" w:hAnsi="XO Thames"/>
                <w:sz w:val="28"/>
                <w:szCs w:val="28"/>
              </w:rPr>
              <w:t>СОГЛАСИЕ</w:t>
            </w:r>
          </w:p>
          <w:p w:rsidR="009303DA" w:rsidRPr="0011786E" w:rsidRDefault="009303DA" w:rsidP="00B153EF">
            <w:pPr>
              <w:spacing w:after="0" w:line="240" w:lineRule="auto"/>
              <w:contextualSpacing/>
              <w:jc w:val="center"/>
              <w:rPr>
                <w:rFonts w:ascii="XO Thames" w:hAnsi="XO Thames"/>
                <w:sz w:val="28"/>
                <w:szCs w:val="28"/>
              </w:rPr>
            </w:pPr>
            <w:r w:rsidRPr="0011786E">
              <w:rPr>
                <w:rFonts w:ascii="XO Thames" w:hAnsi="XO Thames"/>
                <w:sz w:val="28"/>
                <w:szCs w:val="28"/>
              </w:rPr>
              <w:t>соискателя гранта на осуществление</w:t>
            </w:r>
          </w:p>
          <w:p w:rsidR="009303DA" w:rsidRPr="0011786E" w:rsidRDefault="009303DA" w:rsidP="00B153EF">
            <w:pPr>
              <w:spacing w:after="0" w:line="240" w:lineRule="auto"/>
              <w:contextualSpacing/>
              <w:jc w:val="center"/>
              <w:rPr>
                <w:rFonts w:ascii="XO Thames" w:hAnsi="XO Thames"/>
                <w:sz w:val="28"/>
                <w:szCs w:val="28"/>
              </w:rPr>
            </w:pPr>
            <w:r w:rsidRPr="0011786E">
              <w:rPr>
                <w:rFonts w:ascii="XO Thames" w:hAnsi="XO Thames"/>
                <w:sz w:val="28"/>
                <w:szCs w:val="28"/>
              </w:rPr>
              <w:t>Департаментом культуры и туризма области проверок соблюдения</w:t>
            </w:r>
          </w:p>
          <w:p w:rsidR="009303DA" w:rsidRPr="0011786E" w:rsidRDefault="009303DA" w:rsidP="00B153EF">
            <w:pPr>
              <w:spacing w:after="0" w:line="240" w:lineRule="auto"/>
              <w:contextualSpacing/>
              <w:jc w:val="center"/>
              <w:rPr>
                <w:rFonts w:ascii="XO Thames" w:hAnsi="XO Thames"/>
                <w:sz w:val="28"/>
                <w:szCs w:val="28"/>
              </w:rPr>
            </w:pPr>
            <w:r w:rsidRPr="0011786E">
              <w:rPr>
                <w:rFonts w:ascii="XO Thames" w:hAnsi="XO Thames"/>
                <w:sz w:val="28"/>
                <w:szCs w:val="28"/>
              </w:rPr>
              <w:t>порядка и условий предоставления государственного гранта</w:t>
            </w:r>
          </w:p>
          <w:p w:rsidR="009303DA" w:rsidRPr="0011786E" w:rsidRDefault="009303DA" w:rsidP="00B153EF">
            <w:pPr>
              <w:spacing w:after="0" w:line="240" w:lineRule="auto"/>
              <w:contextualSpacing/>
              <w:jc w:val="center"/>
              <w:rPr>
                <w:rFonts w:ascii="XO Thames" w:hAnsi="XO Thames"/>
                <w:sz w:val="28"/>
                <w:szCs w:val="28"/>
              </w:rPr>
            </w:pPr>
            <w:r w:rsidRPr="0011786E">
              <w:rPr>
                <w:rFonts w:ascii="XO Thames" w:hAnsi="XO Thames"/>
                <w:sz w:val="28"/>
                <w:szCs w:val="28"/>
              </w:rPr>
              <w:t>Вологодской области в сфере культуры, в том числе в части</w:t>
            </w:r>
          </w:p>
          <w:p w:rsidR="009303DA" w:rsidRPr="0011786E" w:rsidRDefault="009303DA" w:rsidP="00B153EF">
            <w:pPr>
              <w:spacing w:after="0" w:line="240" w:lineRule="auto"/>
              <w:contextualSpacing/>
              <w:jc w:val="center"/>
              <w:rPr>
                <w:rFonts w:ascii="XO Thames" w:hAnsi="XO Thames"/>
                <w:sz w:val="28"/>
                <w:szCs w:val="28"/>
              </w:rPr>
            </w:pPr>
            <w:r w:rsidRPr="0011786E">
              <w:rPr>
                <w:rFonts w:ascii="XO Thames" w:hAnsi="XO Thames"/>
                <w:sz w:val="28"/>
                <w:szCs w:val="28"/>
              </w:rPr>
              <w:t>достижения результатов его предоставления, а также проверок</w:t>
            </w:r>
          </w:p>
          <w:p w:rsidR="009303DA" w:rsidRPr="0011786E" w:rsidRDefault="009303DA" w:rsidP="00B153EF">
            <w:pPr>
              <w:spacing w:after="0" w:line="240" w:lineRule="auto"/>
              <w:contextualSpacing/>
              <w:jc w:val="center"/>
              <w:rPr>
                <w:rFonts w:ascii="XO Thames" w:hAnsi="XO Thames"/>
                <w:sz w:val="28"/>
                <w:szCs w:val="28"/>
              </w:rPr>
            </w:pPr>
            <w:r w:rsidRPr="0011786E">
              <w:rPr>
                <w:rFonts w:ascii="XO Thames" w:hAnsi="XO Thames"/>
                <w:sz w:val="28"/>
                <w:szCs w:val="28"/>
              </w:rPr>
              <w:t>органами государственного финансового контроля</w:t>
            </w:r>
          </w:p>
          <w:p w:rsidR="009303DA" w:rsidRPr="0011786E" w:rsidRDefault="009303DA" w:rsidP="00B153EF">
            <w:pPr>
              <w:spacing w:after="0" w:line="240" w:lineRule="auto"/>
              <w:contextualSpacing/>
              <w:jc w:val="center"/>
              <w:rPr>
                <w:rFonts w:ascii="XO Thames" w:hAnsi="XO Thames"/>
                <w:sz w:val="28"/>
                <w:szCs w:val="28"/>
              </w:rPr>
            </w:pPr>
            <w:r w:rsidRPr="0011786E">
              <w:rPr>
                <w:rFonts w:ascii="XO Thames" w:hAnsi="XO Thames"/>
                <w:sz w:val="28"/>
                <w:szCs w:val="28"/>
              </w:rPr>
              <w:t>в соответствии со статьями 268.1 и 269.2</w:t>
            </w:r>
          </w:p>
          <w:p w:rsidR="009303DA" w:rsidRPr="0011786E" w:rsidRDefault="009303DA" w:rsidP="00B153EF">
            <w:pPr>
              <w:spacing w:after="0" w:line="240" w:lineRule="auto"/>
              <w:contextualSpacing/>
              <w:jc w:val="center"/>
              <w:rPr>
                <w:rFonts w:ascii="XO Thames" w:hAnsi="XO Thames"/>
                <w:sz w:val="28"/>
                <w:szCs w:val="28"/>
              </w:rPr>
            </w:pPr>
            <w:r w:rsidRPr="0011786E">
              <w:rPr>
                <w:rFonts w:ascii="XO Thames" w:hAnsi="XO Thames"/>
                <w:sz w:val="28"/>
                <w:szCs w:val="28"/>
              </w:rPr>
              <w:t>Бюджетного кодекса Российской Федерации</w:t>
            </w:r>
          </w:p>
        </w:tc>
      </w:tr>
      <w:tr w:rsidR="009303DA" w:rsidTr="00B153EF">
        <w:trPr>
          <w:gridAfter w:val="1"/>
          <w:wAfter w:w="142" w:type="dxa"/>
        </w:trPr>
        <w:tc>
          <w:tcPr>
            <w:tcW w:w="9843" w:type="dxa"/>
            <w:gridSpan w:val="5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03DA" w:rsidRPr="0011786E" w:rsidRDefault="009303DA" w:rsidP="00B153EF">
            <w:pPr>
              <w:spacing w:after="0" w:line="276" w:lineRule="auto"/>
              <w:contextualSpacing/>
              <w:rPr>
                <w:rFonts w:ascii="XO Thames" w:hAnsi="XO Thames"/>
                <w:sz w:val="28"/>
                <w:szCs w:val="28"/>
              </w:rPr>
            </w:pPr>
          </w:p>
        </w:tc>
      </w:tr>
      <w:tr w:rsidR="009303DA" w:rsidTr="00B153EF">
        <w:trPr>
          <w:gridAfter w:val="1"/>
          <w:wAfter w:w="142" w:type="dxa"/>
        </w:trPr>
        <w:tc>
          <w:tcPr>
            <w:tcW w:w="9843" w:type="dxa"/>
            <w:gridSpan w:val="5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03DA" w:rsidRPr="0011786E" w:rsidRDefault="009303DA" w:rsidP="00B153EF">
            <w:pPr>
              <w:spacing w:after="0" w:line="240" w:lineRule="auto"/>
              <w:contextualSpacing/>
              <w:jc w:val="both"/>
              <w:rPr>
                <w:rFonts w:ascii="XO Thames" w:hAnsi="XO Thames"/>
                <w:sz w:val="28"/>
                <w:szCs w:val="28"/>
              </w:rPr>
            </w:pPr>
            <w:r w:rsidRPr="0011786E">
              <w:rPr>
                <w:rFonts w:ascii="XO Thames" w:hAnsi="XO Thames"/>
                <w:sz w:val="28"/>
                <w:szCs w:val="28"/>
              </w:rPr>
              <w:t>В соответствии с Порядком предоставления государственных грантов Волого</w:t>
            </w:r>
            <w:r w:rsidRPr="0011786E">
              <w:rPr>
                <w:rFonts w:ascii="XO Thames" w:hAnsi="XO Thames"/>
                <w:sz w:val="28"/>
                <w:szCs w:val="28"/>
              </w:rPr>
              <w:t>д</w:t>
            </w:r>
            <w:r w:rsidRPr="0011786E">
              <w:rPr>
                <w:rFonts w:ascii="XO Thames" w:hAnsi="XO Thames"/>
                <w:sz w:val="28"/>
                <w:szCs w:val="28"/>
              </w:rPr>
              <w:t>ской области в сфере культуры</w:t>
            </w:r>
          </w:p>
        </w:tc>
      </w:tr>
      <w:tr w:rsidR="009303DA" w:rsidTr="00B153EF">
        <w:trPr>
          <w:gridAfter w:val="1"/>
          <w:wAfter w:w="142" w:type="dxa"/>
        </w:trPr>
        <w:tc>
          <w:tcPr>
            <w:tcW w:w="9843" w:type="dxa"/>
            <w:gridSpan w:val="5"/>
            <w:tcBorders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03DA" w:rsidRPr="0011786E" w:rsidRDefault="009303DA" w:rsidP="00B153EF">
            <w:pPr>
              <w:spacing w:after="0" w:line="276" w:lineRule="auto"/>
              <w:contextualSpacing/>
              <w:rPr>
                <w:rFonts w:ascii="XO Thames" w:hAnsi="XO Thames"/>
                <w:sz w:val="28"/>
                <w:szCs w:val="28"/>
              </w:rPr>
            </w:pPr>
          </w:p>
        </w:tc>
      </w:tr>
      <w:tr w:rsidR="009303DA" w:rsidTr="00B153EF">
        <w:trPr>
          <w:gridAfter w:val="1"/>
          <w:wAfter w:w="142" w:type="dxa"/>
        </w:trPr>
        <w:tc>
          <w:tcPr>
            <w:tcW w:w="9843" w:type="dxa"/>
            <w:gridSpan w:val="5"/>
            <w:tcBorders>
              <w:top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03DA" w:rsidRPr="0011786E" w:rsidRDefault="009303DA" w:rsidP="00B153EF">
            <w:pPr>
              <w:spacing w:after="0" w:line="276" w:lineRule="auto"/>
              <w:contextualSpacing/>
              <w:jc w:val="center"/>
              <w:rPr>
                <w:rFonts w:ascii="XO Thames" w:hAnsi="XO Thames"/>
                <w:sz w:val="24"/>
                <w:szCs w:val="24"/>
              </w:rPr>
            </w:pPr>
            <w:r w:rsidRPr="0011786E">
              <w:rPr>
                <w:rFonts w:ascii="XO Thames" w:hAnsi="XO Thames"/>
                <w:sz w:val="24"/>
                <w:szCs w:val="24"/>
              </w:rPr>
              <w:t>(наименование или Ф.И.О. соискателя гранта)</w:t>
            </w:r>
          </w:p>
        </w:tc>
      </w:tr>
      <w:tr w:rsidR="009303DA" w:rsidTr="00B153EF">
        <w:trPr>
          <w:gridAfter w:val="1"/>
          <w:wAfter w:w="142" w:type="dxa"/>
        </w:trPr>
        <w:tc>
          <w:tcPr>
            <w:tcW w:w="9843" w:type="dxa"/>
            <w:gridSpan w:val="5"/>
            <w:tcBorders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03DA" w:rsidRPr="0011786E" w:rsidRDefault="009303DA" w:rsidP="00B153EF">
            <w:pPr>
              <w:spacing w:after="0" w:line="276" w:lineRule="auto"/>
              <w:contextualSpacing/>
              <w:rPr>
                <w:rFonts w:ascii="XO Thames" w:hAnsi="XO Thames"/>
                <w:sz w:val="28"/>
                <w:szCs w:val="28"/>
              </w:rPr>
            </w:pPr>
          </w:p>
        </w:tc>
      </w:tr>
      <w:tr w:rsidR="009303DA" w:rsidTr="00B153EF">
        <w:trPr>
          <w:gridAfter w:val="1"/>
          <w:wAfter w:w="142" w:type="dxa"/>
        </w:trPr>
        <w:tc>
          <w:tcPr>
            <w:tcW w:w="9843" w:type="dxa"/>
            <w:gridSpan w:val="5"/>
            <w:tcBorders>
              <w:top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03DA" w:rsidRPr="0011786E" w:rsidRDefault="009303DA" w:rsidP="00B153EF">
            <w:pPr>
              <w:spacing w:after="0" w:line="276" w:lineRule="auto"/>
              <w:contextualSpacing/>
              <w:jc w:val="center"/>
              <w:rPr>
                <w:rFonts w:ascii="XO Thames" w:hAnsi="XO Thames"/>
                <w:sz w:val="24"/>
                <w:szCs w:val="24"/>
              </w:rPr>
            </w:pPr>
            <w:r w:rsidRPr="0011786E">
              <w:rPr>
                <w:rFonts w:ascii="XO Thames" w:hAnsi="XO Thames"/>
                <w:sz w:val="24"/>
                <w:szCs w:val="24"/>
              </w:rPr>
              <w:t>(дата, орган, осуществивший государственную регистрацию*)</w:t>
            </w:r>
          </w:p>
        </w:tc>
      </w:tr>
      <w:tr w:rsidR="009303DA" w:rsidTr="00B153EF">
        <w:trPr>
          <w:gridAfter w:val="1"/>
          <w:wAfter w:w="142" w:type="dxa"/>
        </w:trPr>
        <w:tc>
          <w:tcPr>
            <w:tcW w:w="9843" w:type="dxa"/>
            <w:gridSpan w:val="5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03DA" w:rsidRPr="0011786E" w:rsidRDefault="009303DA" w:rsidP="00B153EF">
            <w:pPr>
              <w:spacing w:after="0" w:line="276" w:lineRule="auto"/>
              <w:contextualSpacing/>
              <w:rPr>
                <w:rFonts w:ascii="XO Thames" w:hAnsi="XO Thames"/>
                <w:sz w:val="28"/>
                <w:szCs w:val="28"/>
              </w:rPr>
            </w:pPr>
            <w:r w:rsidRPr="0011786E">
              <w:rPr>
                <w:rFonts w:ascii="XO Thames" w:hAnsi="XO Thames"/>
                <w:sz w:val="28"/>
                <w:szCs w:val="28"/>
              </w:rPr>
              <w:t>_____</w:t>
            </w:r>
            <w:r>
              <w:rPr>
                <w:rFonts w:ascii="XO Thames" w:hAnsi="XO Thames"/>
                <w:sz w:val="28"/>
                <w:szCs w:val="28"/>
              </w:rPr>
              <w:t>______________________________</w:t>
            </w:r>
            <w:r w:rsidRPr="0011786E">
              <w:rPr>
                <w:rFonts w:ascii="XO Thames" w:hAnsi="XO Thames"/>
                <w:sz w:val="28"/>
                <w:szCs w:val="28"/>
              </w:rPr>
              <w:t>__________________________________</w:t>
            </w:r>
          </w:p>
        </w:tc>
      </w:tr>
      <w:tr w:rsidR="009303DA" w:rsidTr="00B153EF">
        <w:tc>
          <w:tcPr>
            <w:tcW w:w="90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03DA" w:rsidRPr="0011786E" w:rsidRDefault="009303DA" w:rsidP="00B153EF">
            <w:pPr>
              <w:spacing w:after="0" w:line="276" w:lineRule="auto"/>
              <w:contextualSpacing/>
              <w:rPr>
                <w:rFonts w:ascii="XO Thames" w:hAnsi="XO Thames"/>
                <w:sz w:val="28"/>
                <w:szCs w:val="28"/>
              </w:rPr>
            </w:pPr>
            <w:r w:rsidRPr="0011786E">
              <w:rPr>
                <w:rFonts w:ascii="XO Thames" w:hAnsi="XO Thames"/>
                <w:sz w:val="28"/>
                <w:szCs w:val="28"/>
              </w:rPr>
              <w:t>в лице</w:t>
            </w:r>
          </w:p>
        </w:tc>
        <w:tc>
          <w:tcPr>
            <w:tcW w:w="8796" w:type="dxa"/>
            <w:gridSpan w:val="3"/>
            <w:tcBorders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03DA" w:rsidRPr="0011786E" w:rsidRDefault="009303DA" w:rsidP="00B153EF">
            <w:pPr>
              <w:spacing w:after="0" w:line="276" w:lineRule="auto"/>
              <w:contextualSpacing/>
              <w:rPr>
                <w:rFonts w:ascii="XO Thames" w:hAnsi="XO Thames"/>
                <w:sz w:val="28"/>
                <w:szCs w:val="28"/>
              </w:rPr>
            </w:pPr>
          </w:p>
        </w:tc>
        <w:tc>
          <w:tcPr>
            <w:tcW w:w="284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03DA" w:rsidRPr="0011786E" w:rsidRDefault="009303DA" w:rsidP="00B153EF">
            <w:pPr>
              <w:spacing w:after="0" w:line="276" w:lineRule="auto"/>
              <w:contextualSpacing/>
              <w:rPr>
                <w:rFonts w:ascii="XO Thames" w:hAnsi="XO Thames"/>
                <w:sz w:val="28"/>
                <w:szCs w:val="28"/>
              </w:rPr>
            </w:pPr>
            <w:r w:rsidRPr="0011786E">
              <w:rPr>
                <w:rFonts w:ascii="XO Thames" w:hAnsi="XO Thames"/>
                <w:sz w:val="28"/>
                <w:szCs w:val="28"/>
              </w:rPr>
              <w:t>,</w:t>
            </w:r>
          </w:p>
        </w:tc>
      </w:tr>
      <w:tr w:rsidR="009303DA" w:rsidTr="00B153EF">
        <w:tc>
          <w:tcPr>
            <w:tcW w:w="90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03DA" w:rsidRPr="0011786E" w:rsidRDefault="009303DA" w:rsidP="00B153EF">
            <w:pPr>
              <w:spacing w:after="0" w:line="276" w:lineRule="auto"/>
              <w:contextualSpacing/>
              <w:rPr>
                <w:rFonts w:ascii="XO Thames" w:hAnsi="XO Thames"/>
                <w:sz w:val="28"/>
                <w:szCs w:val="28"/>
              </w:rPr>
            </w:pPr>
          </w:p>
        </w:tc>
        <w:tc>
          <w:tcPr>
            <w:tcW w:w="8796" w:type="dxa"/>
            <w:gridSpan w:val="3"/>
            <w:tcBorders>
              <w:top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03DA" w:rsidRPr="0011786E" w:rsidRDefault="009303DA" w:rsidP="00B153EF">
            <w:pPr>
              <w:spacing w:after="0" w:line="276" w:lineRule="auto"/>
              <w:contextualSpacing/>
              <w:jc w:val="center"/>
              <w:rPr>
                <w:rFonts w:ascii="XO Thames" w:hAnsi="XO Thames"/>
                <w:sz w:val="24"/>
                <w:szCs w:val="24"/>
              </w:rPr>
            </w:pPr>
            <w:r w:rsidRPr="0011786E">
              <w:rPr>
                <w:rFonts w:ascii="XO Thames" w:hAnsi="XO Thames"/>
                <w:sz w:val="24"/>
                <w:szCs w:val="24"/>
              </w:rPr>
              <w:t>(должность, Ф.И.О.)**</w:t>
            </w:r>
          </w:p>
        </w:tc>
        <w:tc>
          <w:tcPr>
            <w:tcW w:w="284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03DA" w:rsidRPr="0011786E" w:rsidRDefault="009303DA" w:rsidP="00B153EF">
            <w:pPr>
              <w:spacing w:after="0" w:line="276" w:lineRule="auto"/>
              <w:contextualSpacing/>
              <w:rPr>
                <w:rFonts w:ascii="XO Thames" w:hAnsi="XO Thames"/>
                <w:sz w:val="28"/>
                <w:szCs w:val="28"/>
              </w:rPr>
            </w:pPr>
          </w:p>
        </w:tc>
      </w:tr>
      <w:tr w:rsidR="009303DA" w:rsidTr="00B153EF">
        <w:trPr>
          <w:gridAfter w:val="1"/>
          <w:wAfter w:w="142" w:type="dxa"/>
        </w:trPr>
        <w:tc>
          <w:tcPr>
            <w:tcW w:w="9843" w:type="dxa"/>
            <w:gridSpan w:val="5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03DA" w:rsidRPr="0011786E" w:rsidRDefault="009303DA" w:rsidP="00B153EF">
            <w:pPr>
              <w:spacing w:after="0" w:line="276" w:lineRule="auto"/>
              <w:contextualSpacing/>
              <w:rPr>
                <w:rFonts w:ascii="XO Thames" w:hAnsi="XO Thames"/>
                <w:sz w:val="28"/>
                <w:szCs w:val="28"/>
              </w:rPr>
            </w:pPr>
            <w:proofErr w:type="gramStart"/>
            <w:r w:rsidRPr="0011786E">
              <w:rPr>
                <w:rFonts w:ascii="XO Thames" w:hAnsi="XO Thames"/>
                <w:sz w:val="28"/>
                <w:szCs w:val="28"/>
              </w:rPr>
              <w:t>действующего</w:t>
            </w:r>
            <w:proofErr w:type="gramEnd"/>
            <w:r w:rsidRPr="0011786E">
              <w:rPr>
                <w:rFonts w:ascii="XO Thames" w:hAnsi="XO Thames"/>
                <w:sz w:val="28"/>
                <w:szCs w:val="28"/>
              </w:rPr>
              <w:t xml:space="preserve"> на основании ______________________________________</w:t>
            </w:r>
            <w:r>
              <w:rPr>
                <w:rFonts w:ascii="XO Thames" w:hAnsi="XO Thames"/>
                <w:sz w:val="28"/>
                <w:szCs w:val="28"/>
              </w:rPr>
              <w:t>____________________</w:t>
            </w:r>
            <w:r w:rsidRPr="0011786E">
              <w:rPr>
                <w:rFonts w:ascii="XO Thames" w:hAnsi="XO Thames"/>
                <w:sz w:val="28"/>
                <w:szCs w:val="28"/>
              </w:rPr>
              <w:t>___________</w:t>
            </w:r>
          </w:p>
        </w:tc>
      </w:tr>
      <w:tr w:rsidR="009303DA" w:rsidTr="00B153EF">
        <w:tc>
          <w:tcPr>
            <w:tcW w:w="9701" w:type="dxa"/>
            <w:gridSpan w:val="4"/>
            <w:tcBorders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03DA" w:rsidRPr="0011786E" w:rsidRDefault="009303DA" w:rsidP="00B153EF">
            <w:pPr>
              <w:spacing w:after="0" w:line="276" w:lineRule="auto"/>
              <w:contextualSpacing/>
              <w:rPr>
                <w:rFonts w:ascii="XO Thames" w:hAnsi="XO Thames"/>
                <w:sz w:val="28"/>
                <w:szCs w:val="28"/>
              </w:rPr>
            </w:pPr>
          </w:p>
        </w:tc>
        <w:tc>
          <w:tcPr>
            <w:tcW w:w="280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03DA" w:rsidRPr="0011786E" w:rsidRDefault="009303DA" w:rsidP="00B153EF">
            <w:pPr>
              <w:spacing w:after="0" w:line="276" w:lineRule="auto"/>
              <w:contextualSpacing/>
              <w:rPr>
                <w:rFonts w:ascii="XO Thames" w:hAnsi="XO Thames"/>
                <w:sz w:val="28"/>
                <w:szCs w:val="28"/>
              </w:rPr>
            </w:pPr>
            <w:r w:rsidRPr="0011786E">
              <w:rPr>
                <w:rFonts w:ascii="XO Thames" w:hAnsi="XO Thames"/>
                <w:sz w:val="28"/>
                <w:szCs w:val="28"/>
              </w:rPr>
              <w:t>,</w:t>
            </w:r>
          </w:p>
        </w:tc>
      </w:tr>
      <w:tr w:rsidR="009303DA" w:rsidTr="00B153EF">
        <w:tc>
          <w:tcPr>
            <w:tcW w:w="9701" w:type="dxa"/>
            <w:gridSpan w:val="4"/>
            <w:tcBorders>
              <w:top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03DA" w:rsidRPr="0011786E" w:rsidRDefault="009303DA" w:rsidP="00B153EF">
            <w:pPr>
              <w:spacing w:after="0" w:line="276" w:lineRule="auto"/>
              <w:contextualSpacing/>
              <w:jc w:val="center"/>
              <w:rPr>
                <w:rFonts w:ascii="XO Thames" w:hAnsi="XO Thames"/>
                <w:sz w:val="24"/>
                <w:szCs w:val="24"/>
              </w:rPr>
            </w:pPr>
            <w:r w:rsidRPr="0011786E">
              <w:rPr>
                <w:rFonts w:ascii="XO Thames" w:hAnsi="XO Thames"/>
                <w:sz w:val="24"/>
                <w:szCs w:val="24"/>
              </w:rPr>
              <w:t>(наименование документа, дата)</w:t>
            </w:r>
          </w:p>
        </w:tc>
        <w:tc>
          <w:tcPr>
            <w:tcW w:w="280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03DA" w:rsidRPr="0011786E" w:rsidRDefault="009303DA" w:rsidP="00B153EF">
            <w:pPr>
              <w:spacing w:after="0" w:line="276" w:lineRule="auto"/>
              <w:contextualSpacing/>
              <w:rPr>
                <w:rFonts w:ascii="XO Thames" w:hAnsi="XO Thames"/>
                <w:sz w:val="28"/>
                <w:szCs w:val="28"/>
              </w:rPr>
            </w:pPr>
          </w:p>
        </w:tc>
      </w:tr>
      <w:tr w:rsidR="009303DA" w:rsidTr="00B153EF">
        <w:trPr>
          <w:gridAfter w:val="1"/>
          <w:wAfter w:w="142" w:type="dxa"/>
        </w:trPr>
        <w:tc>
          <w:tcPr>
            <w:tcW w:w="9843" w:type="dxa"/>
            <w:gridSpan w:val="5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03DA" w:rsidRPr="0011786E" w:rsidRDefault="009303DA" w:rsidP="00B153EF">
            <w:pPr>
              <w:spacing w:after="0" w:line="240" w:lineRule="auto"/>
              <w:contextualSpacing/>
              <w:jc w:val="both"/>
              <w:rPr>
                <w:rFonts w:ascii="XO Thames" w:hAnsi="XO Thames"/>
                <w:sz w:val="28"/>
                <w:szCs w:val="28"/>
              </w:rPr>
            </w:pPr>
            <w:r w:rsidRPr="0011786E">
              <w:rPr>
                <w:rFonts w:ascii="XO Thames" w:hAnsi="XO Thames"/>
                <w:sz w:val="28"/>
                <w:szCs w:val="28"/>
              </w:rPr>
              <w:t xml:space="preserve">дает согласие на осуществление Департаментом культуры и туризма области проверок соблюдения порядка и условий предоставления государственного гранта Вологодской области в сфере культуры, в том числе в части достижения результатов его предоставления, а также проверок органами государственного финансового контроля в соответствии со </w:t>
            </w:r>
            <w:hyperlink r:id="rId5" w:history="1">
              <w:r w:rsidRPr="0011786E">
                <w:rPr>
                  <w:rFonts w:ascii="XO Thames" w:hAnsi="XO Thames"/>
                  <w:sz w:val="28"/>
                  <w:szCs w:val="28"/>
                </w:rPr>
                <w:t>статьями 268.1</w:t>
              </w:r>
            </w:hyperlink>
            <w:r w:rsidRPr="0011786E">
              <w:rPr>
                <w:rFonts w:ascii="XO Thames" w:hAnsi="XO Thames"/>
                <w:sz w:val="28"/>
                <w:szCs w:val="28"/>
              </w:rPr>
              <w:t xml:space="preserve"> и </w:t>
            </w:r>
            <w:hyperlink r:id="rId6" w:history="1">
              <w:r w:rsidRPr="0011786E">
                <w:rPr>
                  <w:rFonts w:ascii="XO Thames" w:hAnsi="XO Thames"/>
                  <w:sz w:val="28"/>
                  <w:szCs w:val="28"/>
                </w:rPr>
                <w:t>269.2</w:t>
              </w:r>
            </w:hyperlink>
            <w:r w:rsidRPr="0011786E">
              <w:rPr>
                <w:rFonts w:ascii="XO Thames" w:hAnsi="XO Thames"/>
                <w:sz w:val="28"/>
                <w:szCs w:val="28"/>
              </w:rPr>
              <w:t xml:space="preserve"> Бюджетного кодекса Российской Федерации.</w:t>
            </w:r>
          </w:p>
          <w:p w:rsidR="009303DA" w:rsidRDefault="009303DA" w:rsidP="00B153EF">
            <w:pPr>
              <w:spacing w:after="0" w:line="276" w:lineRule="auto"/>
              <w:contextualSpacing/>
              <w:rPr>
                <w:rFonts w:ascii="XO Thames" w:hAnsi="XO Thames"/>
                <w:sz w:val="28"/>
                <w:szCs w:val="28"/>
              </w:rPr>
            </w:pPr>
          </w:p>
          <w:p w:rsidR="009303DA" w:rsidRPr="0011786E" w:rsidRDefault="009303DA" w:rsidP="00B153EF">
            <w:pPr>
              <w:spacing w:after="0" w:line="276" w:lineRule="auto"/>
              <w:contextualSpacing/>
              <w:rPr>
                <w:rFonts w:ascii="XO Thames" w:hAnsi="XO Thames"/>
                <w:sz w:val="28"/>
                <w:szCs w:val="28"/>
              </w:rPr>
            </w:pPr>
          </w:p>
          <w:p w:rsidR="009303DA" w:rsidRPr="0011786E" w:rsidRDefault="009303DA" w:rsidP="00B153EF">
            <w:pPr>
              <w:spacing w:after="0" w:line="276" w:lineRule="auto"/>
              <w:contextualSpacing/>
              <w:rPr>
                <w:rFonts w:ascii="XO Thames" w:hAnsi="XO Thames"/>
                <w:sz w:val="28"/>
                <w:szCs w:val="28"/>
              </w:rPr>
            </w:pPr>
            <w:r w:rsidRPr="0011786E">
              <w:rPr>
                <w:rFonts w:ascii="XO Thames" w:hAnsi="XO Thames"/>
                <w:sz w:val="28"/>
                <w:szCs w:val="28"/>
              </w:rPr>
              <w:t>Соискатель гранта</w:t>
            </w:r>
          </w:p>
        </w:tc>
      </w:tr>
      <w:tr w:rsidR="009303DA" w:rsidTr="00B153EF">
        <w:trPr>
          <w:gridAfter w:val="1"/>
          <w:wAfter w:w="142" w:type="dxa"/>
        </w:trPr>
        <w:tc>
          <w:tcPr>
            <w:tcW w:w="3017" w:type="dxa"/>
            <w:gridSpan w:val="2"/>
            <w:tcBorders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03DA" w:rsidRPr="0011786E" w:rsidRDefault="009303DA" w:rsidP="00B153EF">
            <w:pPr>
              <w:spacing w:after="0" w:line="276" w:lineRule="auto"/>
              <w:contextualSpacing/>
              <w:rPr>
                <w:rFonts w:ascii="XO Thames" w:hAnsi="XO Thames"/>
                <w:sz w:val="28"/>
                <w:szCs w:val="28"/>
              </w:rPr>
            </w:pPr>
          </w:p>
        </w:tc>
        <w:tc>
          <w:tcPr>
            <w:tcW w:w="3017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03DA" w:rsidRPr="0011786E" w:rsidRDefault="009303DA" w:rsidP="00B153EF">
            <w:pPr>
              <w:spacing w:after="0" w:line="276" w:lineRule="auto"/>
              <w:contextualSpacing/>
              <w:rPr>
                <w:rFonts w:ascii="XO Thames" w:hAnsi="XO Thames"/>
                <w:sz w:val="28"/>
                <w:szCs w:val="28"/>
              </w:rPr>
            </w:pPr>
          </w:p>
        </w:tc>
        <w:tc>
          <w:tcPr>
            <w:tcW w:w="3809" w:type="dxa"/>
            <w:gridSpan w:val="2"/>
            <w:tcBorders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03DA" w:rsidRPr="0011786E" w:rsidRDefault="009303DA" w:rsidP="00B153EF">
            <w:pPr>
              <w:spacing w:after="0" w:line="276" w:lineRule="auto"/>
              <w:contextualSpacing/>
              <w:rPr>
                <w:rFonts w:ascii="XO Thames" w:hAnsi="XO Thames"/>
                <w:sz w:val="28"/>
                <w:szCs w:val="28"/>
              </w:rPr>
            </w:pPr>
          </w:p>
        </w:tc>
      </w:tr>
      <w:tr w:rsidR="009303DA" w:rsidRPr="0011786E" w:rsidTr="00B153EF">
        <w:trPr>
          <w:gridAfter w:val="1"/>
          <w:wAfter w:w="142" w:type="dxa"/>
        </w:trPr>
        <w:tc>
          <w:tcPr>
            <w:tcW w:w="3017" w:type="dxa"/>
            <w:gridSpan w:val="2"/>
            <w:tcBorders>
              <w:top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03DA" w:rsidRPr="0011786E" w:rsidRDefault="009303DA" w:rsidP="00B153EF">
            <w:pPr>
              <w:spacing w:after="0" w:line="276" w:lineRule="auto"/>
              <w:contextualSpacing/>
              <w:jc w:val="center"/>
              <w:rPr>
                <w:rFonts w:ascii="XO Thames" w:hAnsi="XO Thames"/>
                <w:sz w:val="24"/>
                <w:szCs w:val="24"/>
              </w:rPr>
            </w:pPr>
            <w:r w:rsidRPr="0011786E">
              <w:rPr>
                <w:rFonts w:ascii="XO Thames" w:hAnsi="XO Thames"/>
                <w:sz w:val="24"/>
                <w:szCs w:val="24"/>
              </w:rPr>
              <w:t>(подпись)</w:t>
            </w:r>
          </w:p>
        </w:tc>
        <w:tc>
          <w:tcPr>
            <w:tcW w:w="3017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03DA" w:rsidRPr="0011786E" w:rsidRDefault="009303DA" w:rsidP="00B153EF">
            <w:pPr>
              <w:rPr>
                <w:rFonts w:ascii="XO Thames" w:hAnsi="XO Thames"/>
                <w:sz w:val="28"/>
                <w:szCs w:val="28"/>
              </w:rPr>
            </w:pPr>
          </w:p>
        </w:tc>
        <w:tc>
          <w:tcPr>
            <w:tcW w:w="3809" w:type="dxa"/>
            <w:gridSpan w:val="2"/>
            <w:tcBorders>
              <w:top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03DA" w:rsidRPr="0011786E" w:rsidRDefault="009303DA" w:rsidP="00B153EF">
            <w:pPr>
              <w:spacing w:after="0" w:line="276" w:lineRule="auto"/>
              <w:contextualSpacing/>
              <w:jc w:val="center"/>
              <w:rPr>
                <w:rFonts w:ascii="XO Thames" w:hAnsi="XO Thames"/>
                <w:sz w:val="24"/>
                <w:szCs w:val="24"/>
              </w:rPr>
            </w:pPr>
            <w:r w:rsidRPr="0011786E">
              <w:rPr>
                <w:rFonts w:ascii="XO Thames" w:hAnsi="XO Thames"/>
                <w:sz w:val="24"/>
                <w:szCs w:val="24"/>
              </w:rPr>
              <w:t>(расшифровка подписи)</w:t>
            </w:r>
          </w:p>
        </w:tc>
      </w:tr>
    </w:tbl>
    <w:p w:rsidR="009303DA" w:rsidRDefault="009303DA" w:rsidP="009303DA">
      <w:pPr>
        <w:autoSpaceDE w:val="0"/>
        <w:autoSpaceDN w:val="0"/>
        <w:adjustRightInd w:val="0"/>
        <w:spacing w:after="0" w:line="240" w:lineRule="auto"/>
        <w:jc w:val="both"/>
        <w:rPr>
          <w:rFonts w:ascii="XO Thames" w:hAnsi="XO Thames" w:cs="XO Thames"/>
          <w:sz w:val="18"/>
          <w:szCs w:val="18"/>
        </w:rPr>
      </w:pPr>
    </w:p>
    <w:p w:rsidR="009303DA" w:rsidRDefault="009303DA" w:rsidP="009303DA">
      <w:pPr>
        <w:widowControl w:val="0"/>
        <w:contextualSpacing/>
        <w:rPr>
          <w:rFonts w:ascii="XO Thames" w:hAnsi="XO Thames"/>
          <w:sz w:val="24"/>
          <w:szCs w:val="24"/>
        </w:rPr>
      </w:pPr>
      <w:proofErr w:type="gramStart"/>
      <w:r w:rsidRPr="007A667D">
        <w:rPr>
          <w:rFonts w:ascii="XO Thames" w:hAnsi="XO Thames"/>
          <w:sz w:val="24"/>
          <w:szCs w:val="24"/>
        </w:rPr>
        <w:t>М.П.</w:t>
      </w:r>
      <w:r w:rsidRPr="0011786E">
        <w:rPr>
          <w:rFonts w:ascii="XO Thames" w:hAnsi="XO Thames"/>
          <w:sz w:val="24"/>
          <w:szCs w:val="24"/>
        </w:rPr>
        <w:t xml:space="preserve"> (для юридических лиц (при наличии)</w:t>
      </w:r>
      <w:proofErr w:type="gramEnd"/>
    </w:p>
    <w:p w:rsidR="009303DA" w:rsidRDefault="009303DA" w:rsidP="009303DA">
      <w:pPr>
        <w:autoSpaceDE w:val="0"/>
        <w:autoSpaceDN w:val="0"/>
        <w:adjustRightInd w:val="0"/>
        <w:spacing w:after="0" w:line="240" w:lineRule="auto"/>
        <w:jc w:val="both"/>
        <w:rPr>
          <w:rFonts w:ascii="XO Thames" w:hAnsi="XO Thames" w:cs="XO Thames"/>
          <w:sz w:val="18"/>
          <w:szCs w:val="18"/>
        </w:rPr>
      </w:pPr>
    </w:p>
    <w:p w:rsidR="009303DA" w:rsidRPr="00A87A7E" w:rsidRDefault="009303DA" w:rsidP="009303DA">
      <w:pPr>
        <w:autoSpaceDE w:val="0"/>
        <w:autoSpaceDN w:val="0"/>
        <w:adjustRightInd w:val="0"/>
        <w:spacing w:after="0" w:line="240" w:lineRule="auto"/>
        <w:jc w:val="both"/>
        <w:rPr>
          <w:rFonts w:ascii="XO Thames" w:hAnsi="XO Thames" w:cs="XO Thames"/>
          <w:sz w:val="24"/>
          <w:szCs w:val="24"/>
        </w:rPr>
      </w:pPr>
      <w:r w:rsidRPr="00A87A7E">
        <w:rPr>
          <w:rFonts w:ascii="XO Thames" w:hAnsi="XO Thames" w:cs="XO Thames"/>
          <w:sz w:val="24"/>
          <w:szCs w:val="24"/>
        </w:rPr>
        <w:t>* Для юридических лиц.</w:t>
      </w:r>
    </w:p>
    <w:p w:rsidR="009303DA" w:rsidRPr="00A87A7E" w:rsidRDefault="009303DA" w:rsidP="009303DA">
      <w:pPr>
        <w:autoSpaceDE w:val="0"/>
        <w:autoSpaceDN w:val="0"/>
        <w:adjustRightInd w:val="0"/>
        <w:spacing w:after="0" w:line="240" w:lineRule="auto"/>
        <w:jc w:val="both"/>
        <w:rPr>
          <w:rFonts w:ascii="XO Thames" w:hAnsi="XO Thames" w:cs="XO Thames"/>
          <w:sz w:val="24"/>
          <w:szCs w:val="24"/>
        </w:rPr>
      </w:pPr>
      <w:r w:rsidRPr="00A87A7E">
        <w:rPr>
          <w:rFonts w:ascii="XO Thames" w:hAnsi="XO Thames" w:cs="XO Thames"/>
          <w:sz w:val="24"/>
          <w:szCs w:val="24"/>
        </w:rPr>
        <w:t>*</w:t>
      </w:r>
      <w:r w:rsidRPr="00A87A7E">
        <w:rPr>
          <w:rFonts w:ascii="XO Thames" w:hAnsi="XO Thames"/>
          <w:sz w:val="24"/>
          <w:szCs w:val="24"/>
        </w:rPr>
        <w:t>*</w:t>
      </w:r>
      <w:r w:rsidRPr="00A87A7E">
        <w:rPr>
          <w:rFonts w:ascii="XO Thames" w:hAnsi="XO Thames" w:cs="XO Thames"/>
          <w:sz w:val="24"/>
          <w:szCs w:val="24"/>
        </w:rPr>
        <w:t xml:space="preserve"> От имени юридического лица указанное согласие предоставляет руководитель</w:t>
      </w:r>
      <w:proofErr w:type="gramStart"/>
      <w:r w:rsidRPr="00A87A7E">
        <w:rPr>
          <w:rFonts w:ascii="XO Thames" w:hAnsi="XO Thames" w:cs="XO Thames"/>
          <w:sz w:val="24"/>
          <w:szCs w:val="24"/>
        </w:rPr>
        <w:t>.</w:t>
      </w:r>
      <w:r w:rsidRPr="00A87A7E">
        <w:rPr>
          <w:rFonts w:ascii="XO Thames" w:hAnsi="XO Thames" w:cs="XO Thames"/>
          <w:sz w:val="28"/>
          <w:szCs w:val="28"/>
        </w:rPr>
        <w:t>»</w:t>
      </w:r>
      <w:proofErr w:type="gramEnd"/>
    </w:p>
    <w:p w:rsidR="009303DA" w:rsidRPr="006E2FF3" w:rsidRDefault="009303DA" w:rsidP="009303DA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XO Thames" w:hAnsi="XO Thames" w:cs="XO Thames"/>
          <w:sz w:val="18"/>
          <w:szCs w:val="18"/>
        </w:rPr>
      </w:pPr>
    </w:p>
    <w:p w:rsidR="00045B68" w:rsidRDefault="00045B68">
      <w:bookmarkStart w:id="1" w:name="_GoBack"/>
      <w:bookmarkEnd w:id="1"/>
    </w:p>
    <w:sectPr w:rsidR="00045B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03DA"/>
    <w:rsid w:val="00045B68"/>
    <w:rsid w:val="00930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03DA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03DA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65808&amp;date=11.01.2024&amp;dst=3722&amp;field=134" TargetMode="External"/><Relationship Id="rId5" Type="http://schemas.openxmlformats.org/officeDocument/2006/relationships/hyperlink" Target="https://login.consultant.ru/link/?req=doc&amp;base=LAW&amp;n=465808&amp;date=11.01.2024&amp;dst=3704&amp;field=134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256</Words>
  <Characters>1461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Московкина Дарья Алексеевна</dc:creator>
  <cp:lastModifiedBy>Московкина Дарья Алексеевна</cp:lastModifiedBy>
  <cp:revision>1</cp:revision>
  <dcterms:created xsi:type="dcterms:W3CDTF">2024-07-31T08:50:00Z</dcterms:created>
  <dcterms:modified xsi:type="dcterms:W3CDTF">2024-07-31T08:51:00Z</dcterms:modified>
</cp:coreProperties>
</file>